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6" w:rsidRDefault="003A4776" w:rsidP="003A4776">
      <w:pPr>
        <w:pStyle w:val="Paragraph"/>
        <w:spacing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>
        <w:rPr>
          <w:lang w:val="bg-BG"/>
        </w:rPr>
        <w:drawing>
          <wp:anchor distT="0" distB="0" distL="0" distR="0" simplePos="0" relativeHeight="251659264" behindDoc="1" locked="0" layoutInCell="0" allowOverlap="1" wp14:anchorId="4A439588" wp14:editId="1DCC4CE3">
            <wp:simplePos x="0" y="0"/>
            <wp:positionH relativeFrom="column">
              <wp:posOffset>-1814195</wp:posOffset>
            </wp:positionH>
            <wp:positionV relativeFrom="paragraph">
              <wp:posOffset>-119380</wp:posOffset>
            </wp:positionV>
            <wp:extent cx="822960" cy="706120"/>
            <wp:effectExtent l="0" t="0" r="0" b="0"/>
            <wp:wrapTight wrapText="right">
              <wp:wrapPolygon edited="0">
                <wp:start x="0" y="0"/>
                <wp:lineTo x="0" y="20978"/>
                <wp:lineTo x="21000" y="20978"/>
                <wp:lineTo x="210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>РЕПУБЛИКА БЪЛГАРИЯ</w:t>
      </w:r>
    </w:p>
    <w:p w:rsidR="003A4776" w:rsidRPr="003A4776" w:rsidRDefault="003A4776" w:rsidP="003A4776">
      <w:pPr>
        <w:pStyle w:val="Paragraph"/>
        <w:spacing w:line="240" w:lineRule="auto"/>
        <w:ind w:firstLine="0"/>
        <w:rPr>
          <w:b/>
          <w:bCs/>
          <w:noProof w:val="0"/>
          <w:sz w:val="20"/>
          <w:szCs w:val="20"/>
          <w:lang w:val="bg-BG"/>
        </w:rPr>
      </w:pPr>
      <w:r>
        <w:rPr>
          <w:rFonts w:ascii="A4U Cyr" w:hAnsi="A4U Cyr" w:cs="A4U Cyr"/>
          <w:sz w:val="20"/>
          <w:szCs w:val="20"/>
        </w:rPr>
        <w:t>Р А Й О Н Е Н  С Ъ Д  -  М О М Ч И Л Г Р А Д</w:t>
      </w:r>
    </w:p>
    <w:p w:rsidR="003A4776" w:rsidRDefault="003A4776" w:rsidP="003A4776">
      <w:pPr>
        <w:jc w:val="center"/>
        <w:rPr>
          <w:rFonts w:asciiTheme="minorHAnsi" w:hAnsiTheme="minorHAnsi" w:cs="A4U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0FDB1E" wp14:editId="5955F2FA">
                <wp:simplePos x="0" y="0"/>
                <wp:positionH relativeFrom="column">
                  <wp:posOffset>-901065</wp:posOffset>
                </wp:positionH>
                <wp:positionV relativeFrom="paragraph">
                  <wp:posOffset>142240</wp:posOffset>
                </wp:positionV>
                <wp:extent cx="6286500" cy="0"/>
                <wp:effectExtent l="0" t="19050" r="1905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5pt,11.2pt" to="42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" o:allowincell="f" strokeweight="4.5pt">
                <v:stroke linestyle="thinThick"/>
              </v:line>
            </w:pict>
          </mc:Fallback>
        </mc:AlternateContent>
      </w:r>
    </w:p>
    <w:p w:rsidR="003A4776" w:rsidRPr="003A4776" w:rsidRDefault="003A4776" w:rsidP="003A4776">
      <w:pPr>
        <w:ind w:left="-3119"/>
        <w:jc w:val="center"/>
        <w:rPr>
          <w:rFonts w:ascii="A4U" w:hAnsi="A4U" w:cs="A4U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гр. Момчилград, ул. “Петър Мирчев” № 2, факс: 03631/ 60-02;тел.0889/39 35 15</w:t>
      </w:r>
    </w:p>
    <w:p w:rsidR="003A4776" w:rsidRDefault="003A4776" w:rsidP="003A4776">
      <w:pPr>
        <w:jc w:val="center"/>
        <w:rPr>
          <w:rFonts w:ascii="Tahoma" w:hAnsi="Tahoma" w:cs="Tahoma"/>
          <w:sz w:val="20"/>
          <w:szCs w:val="20"/>
        </w:rPr>
      </w:pPr>
    </w:p>
    <w:p w:rsidR="003A4776" w:rsidRDefault="003A4776" w:rsidP="003A4776">
      <w:pPr>
        <w:pStyle w:val="Style2"/>
        <w:widowControl/>
        <w:spacing w:line="240" w:lineRule="exact"/>
        <w:rPr>
          <w:sz w:val="20"/>
          <w:szCs w:val="20"/>
        </w:rPr>
      </w:pPr>
    </w:p>
    <w:p w:rsidR="003A4776" w:rsidRDefault="003A4776"/>
    <w:p w:rsidR="003A4776" w:rsidRDefault="003A4776" w:rsidP="003A4776">
      <w:pPr>
        <w:widowControl/>
        <w:spacing w:before="168"/>
        <w:jc w:val="both"/>
        <w:rPr>
          <w:b/>
          <w:bCs/>
          <w:w w:val="120"/>
          <w:sz w:val="28"/>
          <w:szCs w:val="28"/>
        </w:rPr>
      </w:pPr>
      <w:r w:rsidRPr="003A4776">
        <w:rPr>
          <w:b/>
          <w:bCs/>
          <w:w w:val="120"/>
          <w:sz w:val="28"/>
          <w:szCs w:val="28"/>
        </w:rPr>
        <w:t>П Р О Т О К О Л</w:t>
      </w:r>
    </w:p>
    <w:p w:rsidR="00A84278" w:rsidRPr="003A4776" w:rsidRDefault="00A84278" w:rsidP="003A4776">
      <w:pPr>
        <w:widowControl/>
        <w:spacing w:before="168"/>
        <w:jc w:val="both"/>
        <w:rPr>
          <w:b/>
          <w:bCs/>
          <w:w w:val="120"/>
          <w:sz w:val="28"/>
          <w:szCs w:val="28"/>
        </w:rPr>
      </w:pPr>
    </w:p>
    <w:p w:rsidR="003A4776" w:rsidRPr="003A4776" w:rsidRDefault="003A4776" w:rsidP="003A4776">
      <w:pPr>
        <w:widowControl/>
        <w:jc w:val="both"/>
        <w:rPr>
          <w:b/>
          <w:bCs/>
          <w:w w:val="120"/>
          <w:sz w:val="28"/>
          <w:szCs w:val="28"/>
        </w:rPr>
      </w:pPr>
      <w:r w:rsidRPr="003A4776">
        <w:rPr>
          <w:b/>
          <w:bCs/>
          <w:w w:val="120"/>
          <w:sz w:val="28"/>
          <w:szCs w:val="28"/>
        </w:rPr>
        <w:t>Крайно класиране</w:t>
      </w:r>
    </w:p>
    <w:p w:rsidR="003A4776" w:rsidRPr="003A4776" w:rsidRDefault="003A4776" w:rsidP="003A4776">
      <w:pPr>
        <w:widowControl/>
        <w:autoSpaceDE/>
        <w:autoSpaceDN/>
        <w:adjustRightInd/>
        <w:rPr>
          <w:b/>
          <w:bCs/>
          <w:w w:val="120"/>
          <w:sz w:val="28"/>
          <w:szCs w:val="28"/>
        </w:rPr>
        <w:sectPr w:rsidR="003A4776" w:rsidRPr="003A4776" w:rsidSect="003A4776">
          <w:pgSz w:w="11905" w:h="16837"/>
          <w:pgMar w:top="431" w:right="1840" w:bottom="1232" w:left="4176" w:header="708" w:footer="708" w:gutter="0"/>
          <w:cols w:space="708"/>
        </w:sectPr>
      </w:pPr>
    </w:p>
    <w:p w:rsidR="003A4776" w:rsidRPr="003A4776" w:rsidRDefault="003A4776" w:rsidP="003A4776">
      <w:pPr>
        <w:widowControl/>
        <w:spacing w:line="240" w:lineRule="exact"/>
        <w:ind w:firstLine="725"/>
        <w:jc w:val="both"/>
        <w:rPr>
          <w:sz w:val="20"/>
          <w:szCs w:val="20"/>
        </w:rPr>
      </w:pPr>
    </w:p>
    <w:p w:rsidR="003A4776" w:rsidRDefault="003A4776" w:rsidP="00A84278">
      <w:pPr>
        <w:widowControl/>
        <w:spacing w:before="72" w:line="322" w:lineRule="exact"/>
        <w:ind w:firstLine="725"/>
        <w:jc w:val="both"/>
        <w:rPr>
          <w:sz w:val="26"/>
          <w:szCs w:val="26"/>
        </w:rPr>
      </w:pPr>
      <w:r w:rsidRPr="003A4776">
        <w:rPr>
          <w:sz w:val="26"/>
          <w:szCs w:val="26"/>
        </w:rPr>
        <w:t xml:space="preserve">Днес, </w:t>
      </w:r>
      <w:r w:rsidR="00950F6D">
        <w:rPr>
          <w:sz w:val="26"/>
          <w:szCs w:val="26"/>
        </w:rPr>
        <w:t>30</w:t>
      </w:r>
      <w:r w:rsidRPr="003A4776">
        <w:rPr>
          <w:sz w:val="26"/>
          <w:szCs w:val="26"/>
        </w:rPr>
        <w:t>.</w:t>
      </w:r>
      <w:r w:rsidR="00950F6D">
        <w:rPr>
          <w:sz w:val="26"/>
          <w:szCs w:val="26"/>
        </w:rPr>
        <w:t>12</w:t>
      </w:r>
      <w:r w:rsidRPr="003A4776">
        <w:rPr>
          <w:sz w:val="26"/>
          <w:szCs w:val="26"/>
        </w:rPr>
        <w:t xml:space="preserve">.2019 г., в изпълнение на Заповед № </w:t>
      </w:r>
      <w:r w:rsidR="00B05E7B">
        <w:rPr>
          <w:sz w:val="26"/>
          <w:szCs w:val="26"/>
        </w:rPr>
        <w:t>204</w:t>
      </w:r>
      <w:r w:rsidRPr="003A4776">
        <w:rPr>
          <w:sz w:val="26"/>
          <w:szCs w:val="26"/>
        </w:rPr>
        <w:t>/</w:t>
      </w:r>
      <w:r w:rsidR="00B05E7B">
        <w:rPr>
          <w:sz w:val="26"/>
          <w:szCs w:val="26"/>
        </w:rPr>
        <w:t>06</w:t>
      </w:r>
      <w:r w:rsidRPr="003A4776">
        <w:rPr>
          <w:sz w:val="26"/>
          <w:szCs w:val="26"/>
        </w:rPr>
        <w:t>.</w:t>
      </w:r>
      <w:r w:rsidR="00B05E7B">
        <w:rPr>
          <w:sz w:val="26"/>
          <w:szCs w:val="26"/>
        </w:rPr>
        <w:t>12</w:t>
      </w:r>
      <w:r w:rsidRPr="003A4776">
        <w:rPr>
          <w:sz w:val="26"/>
          <w:szCs w:val="26"/>
        </w:rPr>
        <w:t xml:space="preserve">.2019 г. на </w:t>
      </w:r>
      <w:r w:rsidR="00B05E7B">
        <w:rPr>
          <w:sz w:val="26"/>
          <w:szCs w:val="26"/>
        </w:rPr>
        <w:t>Сунай Юсеин Осман - Административен ръководител/</w:t>
      </w:r>
      <w:r w:rsidRPr="003A4776">
        <w:rPr>
          <w:sz w:val="26"/>
          <w:szCs w:val="26"/>
        </w:rPr>
        <w:t xml:space="preserve">Председател </w:t>
      </w:r>
      <w:r w:rsidR="00B05E7B">
        <w:rPr>
          <w:sz w:val="26"/>
          <w:szCs w:val="26"/>
        </w:rPr>
        <w:t>на Районен с</w:t>
      </w:r>
      <w:r w:rsidRPr="003A4776">
        <w:rPr>
          <w:sz w:val="26"/>
          <w:szCs w:val="26"/>
        </w:rPr>
        <w:t xml:space="preserve">ъд - </w:t>
      </w:r>
      <w:r w:rsidR="00B05E7B">
        <w:rPr>
          <w:sz w:val="26"/>
          <w:szCs w:val="26"/>
        </w:rPr>
        <w:t>Момчилград</w:t>
      </w:r>
      <w:r w:rsidRPr="003A4776">
        <w:rPr>
          <w:sz w:val="26"/>
          <w:szCs w:val="26"/>
        </w:rPr>
        <w:t>, комисия в състав:</w:t>
      </w:r>
    </w:p>
    <w:p w:rsidR="00B05E7B" w:rsidRPr="003A4776" w:rsidRDefault="00B05E7B" w:rsidP="00A84278">
      <w:pPr>
        <w:widowControl/>
        <w:spacing w:before="72" w:line="322" w:lineRule="exact"/>
        <w:ind w:firstLine="725"/>
        <w:jc w:val="both"/>
        <w:rPr>
          <w:sz w:val="26"/>
          <w:szCs w:val="26"/>
        </w:rPr>
      </w:pPr>
    </w:p>
    <w:p w:rsidR="00B05E7B" w:rsidRDefault="00B05E7B" w:rsidP="00A84278">
      <w:pPr>
        <w:widowControl/>
        <w:spacing w:line="322" w:lineRule="exact"/>
        <w:ind w:firstLine="708"/>
        <w:jc w:val="both"/>
        <w:rPr>
          <w:sz w:val="26"/>
          <w:szCs w:val="26"/>
        </w:rPr>
      </w:pPr>
      <w:r w:rsidRPr="00B05E7B">
        <w:rPr>
          <w:b/>
          <w:sz w:val="26"/>
          <w:szCs w:val="26"/>
        </w:rPr>
        <w:t>ПРЕДСЕДАТЕЛ</w:t>
      </w:r>
      <w:r w:rsidR="003A4776" w:rsidRPr="003A477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A4776" w:rsidRPr="003A4776">
        <w:rPr>
          <w:sz w:val="26"/>
          <w:szCs w:val="26"/>
        </w:rPr>
        <w:t xml:space="preserve"> </w:t>
      </w:r>
      <w:r w:rsidRPr="00B05E7B">
        <w:rPr>
          <w:sz w:val="26"/>
          <w:szCs w:val="26"/>
        </w:rPr>
        <w:t>Йордан Иванов Геров</w:t>
      </w:r>
      <w:r w:rsidR="003A4776" w:rsidRPr="003A4776">
        <w:rPr>
          <w:sz w:val="26"/>
          <w:szCs w:val="26"/>
        </w:rPr>
        <w:t xml:space="preserve"> - Съдия </w:t>
      </w:r>
      <w:r>
        <w:rPr>
          <w:sz w:val="26"/>
          <w:szCs w:val="26"/>
        </w:rPr>
        <w:t>в РС– Момчилград</w:t>
      </w:r>
    </w:p>
    <w:p w:rsidR="00B05E7B" w:rsidRDefault="00B05E7B" w:rsidP="00A84278">
      <w:pPr>
        <w:widowControl/>
        <w:spacing w:line="322" w:lineRule="exact"/>
        <w:ind w:firstLine="708"/>
        <w:jc w:val="both"/>
        <w:rPr>
          <w:sz w:val="26"/>
          <w:szCs w:val="26"/>
        </w:rPr>
      </w:pPr>
    </w:p>
    <w:p w:rsidR="00B05E7B" w:rsidRDefault="003A4776" w:rsidP="00A84278">
      <w:pPr>
        <w:widowControl/>
        <w:spacing w:line="322" w:lineRule="exact"/>
        <w:ind w:firstLine="708"/>
        <w:jc w:val="both"/>
        <w:rPr>
          <w:sz w:val="26"/>
          <w:szCs w:val="26"/>
        </w:rPr>
      </w:pPr>
      <w:r w:rsidRPr="00B05E7B">
        <w:rPr>
          <w:b/>
          <w:sz w:val="26"/>
          <w:szCs w:val="26"/>
        </w:rPr>
        <w:t>и Членове</w:t>
      </w:r>
      <w:r w:rsidRPr="003A4776">
        <w:rPr>
          <w:sz w:val="26"/>
          <w:szCs w:val="26"/>
        </w:rPr>
        <w:t xml:space="preserve">: 1. </w:t>
      </w:r>
      <w:r w:rsidR="00B05E7B">
        <w:rPr>
          <w:sz w:val="26"/>
          <w:szCs w:val="26"/>
        </w:rPr>
        <w:t>Катя Кирилова Топалова</w:t>
      </w:r>
      <w:r w:rsidRPr="003A4776">
        <w:rPr>
          <w:sz w:val="26"/>
          <w:szCs w:val="26"/>
        </w:rPr>
        <w:t xml:space="preserve"> - Административен секретар</w:t>
      </w:r>
      <w:r w:rsidR="00B05E7B">
        <w:rPr>
          <w:sz w:val="26"/>
          <w:szCs w:val="26"/>
        </w:rPr>
        <w:t xml:space="preserve"> в Районен съд - Момчилград</w:t>
      </w:r>
      <w:r w:rsidRPr="003A4776">
        <w:rPr>
          <w:sz w:val="26"/>
          <w:szCs w:val="26"/>
        </w:rPr>
        <w:t xml:space="preserve"> </w:t>
      </w:r>
    </w:p>
    <w:p w:rsidR="00B05E7B" w:rsidRDefault="00B05E7B" w:rsidP="00A84278">
      <w:pPr>
        <w:widowControl/>
        <w:spacing w:line="322" w:lineRule="exact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</w:t>
      </w:r>
      <w:r w:rsidR="003A4776" w:rsidRPr="003A4776">
        <w:rPr>
          <w:sz w:val="26"/>
          <w:szCs w:val="26"/>
        </w:rPr>
        <w:t xml:space="preserve"> 2. </w:t>
      </w:r>
      <w:r>
        <w:rPr>
          <w:sz w:val="26"/>
          <w:szCs w:val="26"/>
        </w:rPr>
        <w:t>Надя Йосифова Тодорова</w:t>
      </w:r>
      <w:r w:rsidR="003A4776" w:rsidRPr="003A477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3A4776" w:rsidRPr="003A4776">
        <w:rPr>
          <w:sz w:val="26"/>
          <w:szCs w:val="26"/>
        </w:rPr>
        <w:t xml:space="preserve"> </w:t>
      </w:r>
      <w:r>
        <w:rPr>
          <w:sz w:val="26"/>
          <w:szCs w:val="26"/>
        </w:rPr>
        <w:t>Съдебен архивар</w:t>
      </w:r>
      <w:r w:rsidR="003B06A3">
        <w:rPr>
          <w:sz w:val="26"/>
          <w:szCs w:val="26"/>
        </w:rPr>
        <w:t xml:space="preserve"> в РС</w:t>
      </w:r>
      <w:r>
        <w:rPr>
          <w:sz w:val="26"/>
          <w:szCs w:val="26"/>
        </w:rPr>
        <w:t>-Момчилград.</w:t>
      </w:r>
    </w:p>
    <w:p w:rsidR="000B1DC8" w:rsidRDefault="000B1DC8" w:rsidP="00A84278">
      <w:pPr>
        <w:widowControl/>
        <w:spacing w:line="322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 втори етап от конкурса за заемане на длъжността „съдебен деловодител – БС, той и наказателно деловодство“, проверка за устно общуване  мотивация за работа и специфичните изисквания за длъжността.</w:t>
      </w:r>
    </w:p>
    <w:p w:rsidR="000B1DC8" w:rsidRPr="000B1DC8" w:rsidRDefault="000B1DC8" w:rsidP="00A84278">
      <w:pPr>
        <w:widowControl/>
        <w:spacing w:line="322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Всички допуснати кандидати до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-ри етап  за провеждане на конкурса за назначаване на съдебен служител за длъжността </w:t>
      </w:r>
      <w:r>
        <w:rPr>
          <w:sz w:val="26"/>
          <w:szCs w:val="26"/>
        </w:rPr>
        <w:t>„съдебен деловодител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 БС, той и наказателно деловодство“</w:t>
      </w:r>
      <w:r>
        <w:rPr>
          <w:sz w:val="26"/>
          <w:szCs w:val="26"/>
        </w:rPr>
        <w:t xml:space="preserve"> се явиха.</w:t>
      </w:r>
    </w:p>
    <w:p w:rsidR="003A4776" w:rsidRDefault="003A4776" w:rsidP="000B1DC8">
      <w:pPr>
        <w:widowControl/>
        <w:spacing w:line="322" w:lineRule="exact"/>
        <w:ind w:firstLine="708"/>
        <w:jc w:val="both"/>
        <w:rPr>
          <w:sz w:val="26"/>
          <w:szCs w:val="26"/>
        </w:rPr>
      </w:pPr>
      <w:r w:rsidRPr="003A4776">
        <w:rPr>
          <w:sz w:val="26"/>
          <w:szCs w:val="26"/>
        </w:rPr>
        <w:t>След приключване на всички етапи от конкурса обявен със заповед Заповед  №</w:t>
      </w:r>
      <w:r w:rsidR="00B05E7B">
        <w:rPr>
          <w:sz w:val="26"/>
          <w:szCs w:val="26"/>
        </w:rPr>
        <w:t xml:space="preserve"> 175</w:t>
      </w:r>
      <w:r w:rsidRPr="003A4776">
        <w:rPr>
          <w:sz w:val="26"/>
          <w:szCs w:val="26"/>
        </w:rPr>
        <w:t>/</w:t>
      </w:r>
      <w:r w:rsidR="00B05E7B">
        <w:rPr>
          <w:sz w:val="26"/>
          <w:szCs w:val="26"/>
        </w:rPr>
        <w:t>31</w:t>
      </w:r>
      <w:r w:rsidRPr="003A4776">
        <w:rPr>
          <w:sz w:val="26"/>
          <w:szCs w:val="26"/>
        </w:rPr>
        <w:t>.</w:t>
      </w:r>
      <w:r w:rsidR="00B05E7B">
        <w:rPr>
          <w:sz w:val="26"/>
          <w:szCs w:val="26"/>
        </w:rPr>
        <w:t>1</w:t>
      </w:r>
      <w:r w:rsidRPr="003A4776">
        <w:rPr>
          <w:sz w:val="26"/>
          <w:szCs w:val="26"/>
        </w:rPr>
        <w:t>0.2019  г.   за  заемане  на  длъжността  „Съдебен деловодител</w:t>
      </w:r>
      <w:r w:rsidR="00B05E7B">
        <w:rPr>
          <w:sz w:val="26"/>
          <w:szCs w:val="26"/>
        </w:rPr>
        <w:t>- Бюро съдимост, той и наказателно деловодство“</w:t>
      </w:r>
      <w:r w:rsidR="000C2D61">
        <w:rPr>
          <w:sz w:val="26"/>
          <w:szCs w:val="26"/>
        </w:rPr>
        <w:t xml:space="preserve">, </w:t>
      </w:r>
      <w:r w:rsidRPr="003A4776">
        <w:rPr>
          <w:sz w:val="26"/>
          <w:szCs w:val="26"/>
        </w:rPr>
        <w:t xml:space="preserve">оценките от </w:t>
      </w:r>
      <w:r w:rsidR="00B05E7B">
        <w:rPr>
          <w:sz w:val="26"/>
          <w:szCs w:val="26"/>
        </w:rPr>
        <w:t xml:space="preserve">двата </w:t>
      </w:r>
      <w:r w:rsidRPr="003A4776">
        <w:rPr>
          <w:sz w:val="26"/>
          <w:szCs w:val="26"/>
        </w:rPr>
        <w:t xml:space="preserve"> етапа се образува средноаритметично число, което е крайна оценка за участието на кандидатите в конкурса, както следва:</w:t>
      </w:r>
    </w:p>
    <w:p w:rsidR="00B05E7B" w:rsidRDefault="00B05E7B" w:rsidP="00B05E7B">
      <w:pPr>
        <w:widowControl/>
        <w:spacing w:line="322" w:lineRule="exact"/>
        <w:ind w:firstLine="708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</w:tblGrid>
      <w:tr w:rsidR="00A84278" w:rsidTr="00A84278">
        <w:tc>
          <w:tcPr>
            <w:tcW w:w="959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по ред</w:t>
            </w:r>
          </w:p>
        </w:tc>
        <w:tc>
          <w:tcPr>
            <w:tcW w:w="4394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 w:rsidRPr="003A4776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2268" w:type="dxa"/>
          </w:tcPr>
          <w:p w:rsidR="003A4776" w:rsidRPr="003A4776" w:rsidRDefault="00A84278" w:rsidP="00A5587F">
            <w:pPr>
              <w:widowControl/>
              <w:spacing w:line="276" w:lineRule="auto"/>
              <w:ind w:left="264"/>
              <w:rPr>
                <w:b/>
                <w:bCs/>
                <w:sz w:val="22"/>
                <w:szCs w:val="22"/>
              </w:rPr>
            </w:pPr>
            <w:r w:rsidRPr="003A4776">
              <w:rPr>
                <w:b/>
                <w:bCs/>
                <w:sz w:val="22"/>
                <w:szCs w:val="22"/>
              </w:rPr>
              <w:t>Обща</w:t>
            </w:r>
            <w:r>
              <w:rPr>
                <w:b/>
                <w:bCs/>
                <w:sz w:val="22"/>
                <w:szCs w:val="22"/>
              </w:rPr>
              <w:t xml:space="preserve"> оценка</w:t>
            </w:r>
          </w:p>
        </w:tc>
      </w:tr>
      <w:tr w:rsidR="00A84278" w:rsidTr="00A84278">
        <w:tc>
          <w:tcPr>
            <w:tcW w:w="959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A84278" w:rsidRDefault="00E9371C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Диана Хубенова </w:t>
            </w:r>
            <w:proofErr w:type="spellStart"/>
            <w:r>
              <w:rPr>
                <w:sz w:val="26"/>
                <w:szCs w:val="26"/>
              </w:rPr>
              <w:t>Калеканова</w:t>
            </w:r>
            <w:proofErr w:type="spellEnd"/>
          </w:p>
        </w:tc>
        <w:tc>
          <w:tcPr>
            <w:tcW w:w="2268" w:type="dxa"/>
          </w:tcPr>
          <w:p w:rsidR="003A4776" w:rsidRPr="000C2D61" w:rsidRDefault="00E9371C" w:rsidP="00A5587F">
            <w:pPr>
              <w:widowControl/>
              <w:spacing w:line="276" w:lineRule="auto"/>
            </w:pPr>
            <w:r w:rsidRPr="000C2D61">
              <w:t xml:space="preserve">       5,60</w:t>
            </w:r>
          </w:p>
        </w:tc>
      </w:tr>
      <w:tr w:rsidR="00A84278" w:rsidTr="00A84278">
        <w:tc>
          <w:tcPr>
            <w:tcW w:w="959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A84278" w:rsidRDefault="000C2D61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Деница </w:t>
            </w:r>
            <w:proofErr w:type="spellStart"/>
            <w:r>
              <w:rPr>
                <w:sz w:val="26"/>
                <w:szCs w:val="26"/>
              </w:rPr>
              <w:t>Светославова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Ханкова</w:t>
            </w:r>
            <w:proofErr w:type="spellEnd"/>
          </w:p>
        </w:tc>
        <w:tc>
          <w:tcPr>
            <w:tcW w:w="2268" w:type="dxa"/>
          </w:tcPr>
          <w:p w:rsidR="003A4776" w:rsidRPr="000C2D61" w:rsidRDefault="000C2D61" w:rsidP="00A5587F">
            <w:pPr>
              <w:widowControl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C2D61">
              <w:rPr>
                <w:b/>
                <w:bCs/>
              </w:rPr>
              <w:t xml:space="preserve"> </w:t>
            </w:r>
            <w:r w:rsidRPr="000C2D61">
              <w:rPr>
                <w:bCs/>
              </w:rPr>
              <w:t>3,40</w:t>
            </w:r>
          </w:p>
        </w:tc>
      </w:tr>
      <w:tr w:rsidR="00A84278" w:rsidTr="00A84278">
        <w:tc>
          <w:tcPr>
            <w:tcW w:w="959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A84278" w:rsidRDefault="000C2D61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Хюлия </w:t>
            </w:r>
            <w:proofErr w:type="spellStart"/>
            <w:r>
              <w:rPr>
                <w:sz w:val="26"/>
                <w:szCs w:val="26"/>
              </w:rPr>
              <w:t>Дурмушева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Халилибрахим</w:t>
            </w:r>
            <w:proofErr w:type="spellEnd"/>
          </w:p>
        </w:tc>
        <w:tc>
          <w:tcPr>
            <w:tcW w:w="2268" w:type="dxa"/>
          </w:tcPr>
          <w:p w:rsidR="00A84278" w:rsidRPr="000C2D61" w:rsidRDefault="000C2D61" w:rsidP="00B05E7B">
            <w:pPr>
              <w:widowControl/>
              <w:spacing w:line="322" w:lineRule="exact"/>
            </w:pPr>
            <w:r w:rsidRPr="000C2D61">
              <w:t xml:space="preserve">       3,80</w:t>
            </w:r>
          </w:p>
        </w:tc>
      </w:tr>
      <w:tr w:rsidR="00A84278" w:rsidTr="00A84278">
        <w:tc>
          <w:tcPr>
            <w:tcW w:w="959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A84278" w:rsidRDefault="000C2D61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 Симеонова Чолакова</w:t>
            </w:r>
          </w:p>
        </w:tc>
        <w:tc>
          <w:tcPr>
            <w:tcW w:w="2268" w:type="dxa"/>
          </w:tcPr>
          <w:p w:rsidR="00A84278" w:rsidRPr="000C2D61" w:rsidRDefault="000C2D61" w:rsidP="00B05E7B">
            <w:pPr>
              <w:widowControl/>
              <w:spacing w:line="322" w:lineRule="exact"/>
            </w:pPr>
            <w:r w:rsidRPr="000C2D61">
              <w:t xml:space="preserve">       3,50</w:t>
            </w:r>
          </w:p>
        </w:tc>
      </w:tr>
      <w:tr w:rsidR="00A84278" w:rsidTr="00A84278">
        <w:tc>
          <w:tcPr>
            <w:tcW w:w="959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4278" w:rsidRDefault="00A84278" w:rsidP="00B05E7B">
            <w:pPr>
              <w:widowControl/>
              <w:spacing w:line="322" w:lineRule="exact"/>
              <w:rPr>
                <w:sz w:val="26"/>
                <w:szCs w:val="26"/>
              </w:rPr>
            </w:pPr>
          </w:p>
        </w:tc>
      </w:tr>
    </w:tbl>
    <w:p w:rsidR="003A4776" w:rsidRDefault="003A4776" w:rsidP="003A4776">
      <w:pPr>
        <w:widowControl/>
        <w:spacing w:line="240" w:lineRule="exact"/>
        <w:ind w:firstLine="1147"/>
        <w:jc w:val="both"/>
        <w:rPr>
          <w:sz w:val="20"/>
          <w:szCs w:val="20"/>
        </w:rPr>
      </w:pPr>
    </w:p>
    <w:p w:rsidR="00A84278" w:rsidRDefault="00A84278" w:rsidP="003A4776">
      <w:pPr>
        <w:widowControl/>
        <w:spacing w:line="240" w:lineRule="exact"/>
        <w:ind w:firstLine="1147"/>
        <w:jc w:val="both"/>
        <w:rPr>
          <w:sz w:val="20"/>
          <w:szCs w:val="20"/>
        </w:rPr>
      </w:pPr>
    </w:p>
    <w:p w:rsidR="00A84278" w:rsidRPr="003A4776" w:rsidRDefault="000C2D61" w:rsidP="00A84278">
      <w:pPr>
        <w:widowControl/>
        <w:spacing w:line="240" w:lineRule="exact"/>
        <w:ind w:left="1685" w:firstLine="11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84278" w:rsidRPr="00A84278">
        <w:rPr>
          <w:b/>
          <w:sz w:val="28"/>
          <w:szCs w:val="28"/>
        </w:rPr>
        <w:t>Р</w:t>
      </w:r>
      <w:r w:rsidR="00A84278">
        <w:rPr>
          <w:b/>
          <w:sz w:val="28"/>
          <w:szCs w:val="28"/>
        </w:rPr>
        <w:t xml:space="preserve"> </w:t>
      </w:r>
      <w:r w:rsidR="00A84278" w:rsidRPr="00A84278">
        <w:rPr>
          <w:b/>
          <w:sz w:val="28"/>
          <w:szCs w:val="28"/>
        </w:rPr>
        <w:t xml:space="preserve"> Е</w:t>
      </w:r>
      <w:r w:rsidR="00A84278">
        <w:rPr>
          <w:b/>
          <w:sz w:val="28"/>
          <w:szCs w:val="28"/>
        </w:rPr>
        <w:t xml:space="preserve"> </w:t>
      </w:r>
      <w:r w:rsidR="00A84278" w:rsidRPr="00A84278">
        <w:rPr>
          <w:b/>
          <w:sz w:val="28"/>
          <w:szCs w:val="28"/>
        </w:rPr>
        <w:t xml:space="preserve"> Ш </w:t>
      </w:r>
      <w:r w:rsidR="00A84278">
        <w:rPr>
          <w:b/>
          <w:sz w:val="28"/>
          <w:szCs w:val="28"/>
        </w:rPr>
        <w:t xml:space="preserve"> </w:t>
      </w:r>
      <w:r w:rsidR="00A84278" w:rsidRPr="00A84278">
        <w:rPr>
          <w:b/>
          <w:sz w:val="28"/>
          <w:szCs w:val="28"/>
        </w:rPr>
        <w:t>И:</w:t>
      </w:r>
    </w:p>
    <w:p w:rsidR="003A4776" w:rsidRPr="000C2D61" w:rsidRDefault="003A4776" w:rsidP="000C2D61">
      <w:pPr>
        <w:widowControl/>
        <w:spacing w:before="120" w:line="322" w:lineRule="exact"/>
        <w:ind w:firstLine="708"/>
        <w:jc w:val="both"/>
        <w:rPr>
          <w:sz w:val="26"/>
          <w:szCs w:val="26"/>
        </w:rPr>
      </w:pPr>
      <w:r w:rsidRPr="000C2D61">
        <w:rPr>
          <w:b/>
          <w:bCs/>
          <w:sz w:val="26"/>
          <w:szCs w:val="26"/>
        </w:rPr>
        <w:t xml:space="preserve">ОБЯВЯВА </w:t>
      </w:r>
      <w:r w:rsidR="000C2D61" w:rsidRPr="000C2D61">
        <w:rPr>
          <w:b/>
          <w:bCs/>
          <w:sz w:val="26"/>
          <w:szCs w:val="26"/>
        </w:rPr>
        <w:t xml:space="preserve">Диана Хубенова </w:t>
      </w:r>
      <w:proofErr w:type="spellStart"/>
      <w:r w:rsidR="000C2D61" w:rsidRPr="000C2D61">
        <w:rPr>
          <w:b/>
          <w:bCs/>
          <w:sz w:val="26"/>
          <w:szCs w:val="26"/>
        </w:rPr>
        <w:t>Калеканова</w:t>
      </w:r>
      <w:proofErr w:type="spellEnd"/>
      <w:r w:rsidRPr="000C2D61">
        <w:rPr>
          <w:b/>
          <w:bCs/>
          <w:sz w:val="26"/>
          <w:szCs w:val="26"/>
        </w:rPr>
        <w:t xml:space="preserve"> </w:t>
      </w:r>
      <w:r w:rsidRPr="000C2D61">
        <w:rPr>
          <w:sz w:val="26"/>
          <w:szCs w:val="26"/>
        </w:rPr>
        <w:t xml:space="preserve">за класирана на обявеното свободно работно място в конкурса за длъжността </w:t>
      </w:r>
      <w:r w:rsidR="000C2D61" w:rsidRPr="000C2D61">
        <w:rPr>
          <w:sz w:val="26"/>
          <w:szCs w:val="26"/>
        </w:rPr>
        <w:t>„Съдебен деловодител- Бюро съдимост,</w:t>
      </w:r>
      <w:r w:rsidR="000C2D61" w:rsidRPr="000C2D61">
        <w:rPr>
          <w:sz w:val="26"/>
          <w:szCs w:val="26"/>
        </w:rPr>
        <w:t xml:space="preserve"> той и наказателно деловодство</w:t>
      </w:r>
      <w:r w:rsidR="00B338B6">
        <w:rPr>
          <w:sz w:val="26"/>
          <w:szCs w:val="26"/>
        </w:rPr>
        <w:t>“</w:t>
      </w:r>
      <w:bookmarkStart w:id="0" w:name="_GoBack"/>
      <w:bookmarkEnd w:id="0"/>
      <w:r w:rsidR="000C2D61" w:rsidRPr="000C2D61">
        <w:rPr>
          <w:sz w:val="26"/>
          <w:szCs w:val="26"/>
        </w:rPr>
        <w:t xml:space="preserve">,  </w:t>
      </w:r>
      <w:r w:rsidRPr="000C2D61">
        <w:rPr>
          <w:sz w:val="26"/>
          <w:szCs w:val="26"/>
        </w:rPr>
        <w:t xml:space="preserve">при Районен съд - </w:t>
      </w:r>
      <w:r w:rsidR="00A527BD" w:rsidRPr="000C2D61">
        <w:rPr>
          <w:sz w:val="26"/>
          <w:szCs w:val="26"/>
        </w:rPr>
        <w:t>Момчилград</w:t>
      </w:r>
      <w:r w:rsidRPr="000C2D61">
        <w:rPr>
          <w:sz w:val="26"/>
          <w:szCs w:val="26"/>
        </w:rPr>
        <w:t xml:space="preserve">. </w:t>
      </w:r>
      <w:r w:rsidRPr="000C2D61">
        <w:rPr>
          <w:b/>
          <w:bCs/>
          <w:sz w:val="26"/>
          <w:szCs w:val="26"/>
        </w:rPr>
        <w:t xml:space="preserve">ПРЕДЛАГА </w:t>
      </w:r>
      <w:r w:rsidRPr="000C2D61">
        <w:rPr>
          <w:sz w:val="26"/>
          <w:szCs w:val="26"/>
        </w:rPr>
        <w:t>на Председателя на Районен Съд-</w:t>
      </w:r>
      <w:r w:rsidR="001C7068" w:rsidRPr="000C2D61">
        <w:rPr>
          <w:sz w:val="26"/>
          <w:szCs w:val="26"/>
        </w:rPr>
        <w:t>Момчилград</w:t>
      </w:r>
      <w:r w:rsidRPr="000C2D61">
        <w:rPr>
          <w:sz w:val="26"/>
          <w:szCs w:val="26"/>
        </w:rPr>
        <w:t>, да сключи трудов договор с кандидата.</w:t>
      </w:r>
    </w:p>
    <w:p w:rsidR="003A4776" w:rsidRPr="000C2D61" w:rsidRDefault="003A4776" w:rsidP="003A4776">
      <w:pPr>
        <w:widowControl/>
        <w:spacing w:line="240" w:lineRule="exact"/>
        <w:jc w:val="both"/>
        <w:rPr>
          <w:sz w:val="20"/>
          <w:szCs w:val="20"/>
        </w:rPr>
      </w:pPr>
    </w:p>
    <w:p w:rsidR="003A4776" w:rsidRPr="003A4776" w:rsidRDefault="003A4776" w:rsidP="003A4776">
      <w:pPr>
        <w:widowControl/>
        <w:spacing w:line="240" w:lineRule="exact"/>
        <w:jc w:val="both"/>
        <w:rPr>
          <w:sz w:val="20"/>
          <w:szCs w:val="20"/>
        </w:rPr>
      </w:pPr>
    </w:p>
    <w:p w:rsidR="003A4776" w:rsidRPr="003A4776" w:rsidRDefault="003A4776" w:rsidP="003A4776">
      <w:pPr>
        <w:widowControl/>
        <w:spacing w:before="187"/>
        <w:jc w:val="both"/>
        <w:rPr>
          <w:b/>
          <w:bCs/>
          <w:sz w:val="26"/>
          <w:szCs w:val="26"/>
        </w:rPr>
      </w:pPr>
      <w:r w:rsidRPr="003A4776">
        <w:rPr>
          <w:b/>
          <w:bCs/>
          <w:sz w:val="26"/>
          <w:szCs w:val="26"/>
        </w:rPr>
        <w:t>Конкурсна комисия:</w:t>
      </w:r>
    </w:p>
    <w:p w:rsidR="003A4776" w:rsidRPr="003A4776" w:rsidRDefault="003A4776" w:rsidP="003A4776">
      <w:pPr>
        <w:widowControl/>
        <w:autoSpaceDE/>
        <w:autoSpaceDN/>
        <w:adjustRightInd/>
        <w:rPr>
          <w:b/>
          <w:bCs/>
          <w:sz w:val="26"/>
          <w:szCs w:val="26"/>
        </w:rPr>
        <w:sectPr w:rsidR="003A4776" w:rsidRPr="003A4776">
          <w:type w:val="continuous"/>
          <w:pgSz w:w="11905" w:h="16837"/>
          <w:pgMar w:top="431" w:right="864" w:bottom="1232" w:left="1210" w:header="708" w:footer="708" w:gutter="0"/>
          <w:cols w:space="708"/>
        </w:sectPr>
      </w:pPr>
    </w:p>
    <w:p w:rsidR="003A4776" w:rsidRDefault="003A4776" w:rsidP="003A4776">
      <w:pPr>
        <w:framePr w:h="302" w:hRule="exact" w:hSpace="38" w:wrap="auto" w:vAnchor="text" w:hAnchor="text" w:x="-1415" w:y="275"/>
        <w:widowControl/>
        <w:jc w:val="both"/>
        <w:rPr>
          <w:b/>
          <w:bCs/>
          <w:sz w:val="26"/>
          <w:szCs w:val="26"/>
        </w:rPr>
      </w:pPr>
      <w:r w:rsidRPr="003A4776">
        <w:rPr>
          <w:b/>
          <w:bCs/>
          <w:sz w:val="26"/>
          <w:szCs w:val="26"/>
        </w:rPr>
        <w:t>Председател</w:t>
      </w:r>
      <w:r w:rsidR="000C2D61">
        <w:rPr>
          <w:b/>
          <w:bCs/>
          <w:sz w:val="26"/>
          <w:szCs w:val="26"/>
        </w:rPr>
        <w:t>:</w:t>
      </w:r>
      <w:r w:rsidR="00B338B6">
        <w:rPr>
          <w:b/>
          <w:bCs/>
          <w:sz w:val="26"/>
          <w:szCs w:val="26"/>
        </w:rPr>
        <w:t>/п/</w:t>
      </w:r>
    </w:p>
    <w:p w:rsidR="000C2D61" w:rsidRPr="003A4776" w:rsidRDefault="000C2D61" w:rsidP="003A4776">
      <w:pPr>
        <w:framePr w:h="302" w:hRule="exact" w:hSpace="38" w:wrap="auto" w:vAnchor="text" w:hAnchor="text" w:x="-1415" w:y="275"/>
        <w:widowControl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//8Й</w:t>
      </w:r>
    </w:p>
    <w:p w:rsidR="003A4776" w:rsidRPr="003A4776" w:rsidRDefault="000C2D61" w:rsidP="003A4776">
      <w:pPr>
        <w:widowControl/>
        <w:spacing w:after="950" w:line="322" w:lineRule="exact"/>
        <w:jc w:val="both"/>
        <w:rPr>
          <w:b/>
          <w:bCs/>
          <w:sz w:val="26"/>
          <w:szCs w:val="26"/>
        </w:rPr>
      </w:pPr>
      <w:r w:rsidRPr="003A4776">
        <w:rPr>
          <w:b/>
          <w:bCs/>
          <w:sz w:val="26"/>
          <w:szCs w:val="26"/>
        </w:rPr>
        <w:t xml:space="preserve"> </w:t>
      </w:r>
      <w:r w:rsidR="003A4776" w:rsidRPr="003A4776">
        <w:rPr>
          <w:b/>
          <w:bCs/>
          <w:sz w:val="26"/>
          <w:szCs w:val="26"/>
        </w:rPr>
        <w:t>(</w:t>
      </w:r>
      <w:r w:rsidR="001C7068">
        <w:rPr>
          <w:b/>
          <w:bCs/>
          <w:sz w:val="26"/>
          <w:szCs w:val="26"/>
        </w:rPr>
        <w:t>Йордан Геров</w:t>
      </w:r>
      <w:r w:rsidR="003A4776" w:rsidRPr="003A4776">
        <w:rPr>
          <w:b/>
          <w:bCs/>
          <w:sz w:val="26"/>
          <w:szCs w:val="26"/>
        </w:rPr>
        <w:t>)</w:t>
      </w:r>
    </w:p>
    <w:p w:rsidR="003A4776" w:rsidRDefault="003A4776" w:rsidP="001C7068">
      <w:pPr>
        <w:widowControl/>
        <w:autoSpaceDE/>
        <w:autoSpaceDN/>
        <w:adjustRightInd/>
        <w:ind w:left="-4111" w:right="-1546"/>
        <w:rPr>
          <w:b/>
          <w:bCs/>
          <w:sz w:val="26"/>
          <w:szCs w:val="26"/>
        </w:rPr>
      </w:pPr>
    </w:p>
    <w:p w:rsidR="001C7068" w:rsidRDefault="001C7068" w:rsidP="001C7068">
      <w:pPr>
        <w:widowControl/>
        <w:autoSpaceDE/>
        <w:autoSpaceDN/>
        <w:adjustRightInd/>
        <w:ind w:left="-4111" w:right="-154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Членове:</w:t>
      </w:r>
    </w:p>
    <w:p w:rsidR="001C7068" w:rsidRDefault="001C7068" w:rsidP="001C7068">
      <w:pPr>
        <w:widowControl/>
        <w:autoSpaceDE/>
        <w:autoSpaceDN/>
        <w:adjustRightInd/>
        <w:ind w:left="-4111" w:right="-154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1.Катя Топалова:</w:t>
      </w:r>
      <w:r w:rsidR="00B338B6">
        <w:rPr>
          <w:b/>
          <w:bCs/>
          <w:sz w:val="26"/>
          <w:szCs w:val="26"/>
        </w:rPr>
        <w:t>/п/</w:t>
      </w:r>
    </w:p>
    <w:p w:rsidR="001C7068" w:rsidRDefault="001C7068" w:rsidP="001C7068">
      <w:pPr>
        <w:widowControl/>
        <w:autoSpaceDE/>
        <w:autoSpaceDN/>
        <w:adjustRightInd/>
        <w:ind w:left="-4111" w:right="-1546"/>
        <w:rPr>
          <w:b/>
          <w:bCs/>
          <w:sz w:val="26"/>
          <w:szCs w:val="26"/>
        </w:rPr>
      </w:pPr>
    </w:p>
    <w:p w:rsidR="001C7068" w:rsidRDefault="001C7068" w:rsidP="001C7068">
      <w:pPr>
        <w:widowControl/>
        <w:autoSpaceDE/>
        <w:autoSpaceDN/>
        <w:adjustRightInd/>
        <w:ind w:left="-4111" w:right="-1546"/>
        <w:rPr>
          <w:b/>
          <w:bCs/>
          <w:sz w:val="26"/>
          <w:szCs w:val="26"/>
        </w:rPr>
      </w:pPr>
    </w:p>
    <w:p w:rsidR="001C7068" w:rsidRPr="003A4776" w:rsidRDefault="001C7068" w:rsidP="001C7068">
      <w:pPr>
        <w:widowControl/>
        <w:autoSpaceDE/>
        <w:autoSpaceDN/>
        <w:adjustRightInd/>
        <w:ind w:left="-4111" w:right="-1546"/>
        <w:rPr>
          <w:b/>
          <w:bCs/>
          <w:sz w:val="26"/>
          <w:szCs w:val="26"/>
        </w:rPr>
        <w:sectPr w:rsidR="001C7068" w:rsidRPr="003A4776">
          <w:type w:val="continuous"/>
          <w:pgSz w:w="11905" w:h="16837"/>
          <w:pgMar w:top="431" w:right="4694" w:bottom="1232" w:left="5213" w:header="708" w:footer="708" w:gutter="0"/>
          <w:cols w:space="708"/>
        </w:sectPr>
      </w:pPr>
      <w:r>
        <w:rPr>
          <w:b/>
          <w:bCs/>
          <w:sz w:val="26"/>
          <w:szCs w:val="26"/>
        </w:rPr>
        <w:t xml:space="preserve">               2.Надя Тодорова:</w:t>
      </w:r>
      <w:r w:rsidR="00B338B6">
        <w:rPr>
          <w:b/>
          <w:bCs/>
          <w:sz w:val="26"/>
          <w:szCs w:val="26"/>
        </w:rPr>
        <w:t>/п/</w:t>
      </w:r>
    </w:p>
    <w:p w:rsidR="003A4776" w:rsidRPr="003A4776" w:rsidRDefault="003A4776" w:rsidP="001C7068">
      <w:pPr>
        <w:widowControl/>
        <w:spacing w:before="38"/>
        <w:jc w:val="both"/>
        <w:rPr>
          <w:b/>
          <w:bCs/>
          <w:sz w:val="26"/>
          <w:szCs w:val="26"/>
        </w:rPr>
      </w:pPr>
      <w:r w:rsidRPr="003A4776">
        <w:rPr>
          <w:b/>
          <w:bCs/>
          <w:sz w:val="26"/>
          <w:szCs w:val="26"/>
        </w:rPr>
        <w:lastRenderedPageBreak/>
        <w:br w:type="column"/>
      </w:r>
    </w:p>
    <w:p w:rsidR="003A4776" w:rsidRPr="003A4776" w:rsidRDefault="003A4776" w:rsidP="003A4776">
      <w:pPr>
        <w:widowControl/>
        <w:autoSpaceDE/>
        <w:autoSpaceDN/>
        <w:adjustRightInd/>
        <w:rPr>
          <w:b/>
          <w:bCs/>
          <w:sz w:val="26"/>
          <w:szCs w:val="26"/>
        </w:rPr>
        <w:sectPr w:rsidR="003A4776" w:rsidRPr="003A4776" w:rsidSect="001C7068">
          <w:type w:val="continuous"/>
          <w:pgSz w:w="11905" w:h="16837"/>
          <w:pgMar w:top="431" w:right="1426" w:bottom="1232" w:left="1349" w:header="708" w:footer="708" w:gutter="0"/>
          <w:cols w:num="4" w:space="708" w:equalWidth="0">
            <w:col w:w="1032" w:space="1378"/>
            <w:col w:w="820" w:space="5"/>
            <w:col w:w="1924" w:space="1675"/>
            <w:col w:w="2356"/>
          </w:cols>
        </w:sectPr>
      </w:pPr>
    </w:p>
    <w:p w:rsidR="003A4776" w:rsidRDefault="003A4776"/>
    <w:sectPr w:rsidR="003A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U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 Cy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6"/>
    <w:rsid w:val="000B1DC8"/>
    <w:rsid w:val="000C2D61"/>
    <w:rsid w:val="001C7068"/>
    <w:rsid w:val="003A4776"/>
    <w:rsid w:val="003B06A3"/>
    <w:rsid w:val="00950F6D"/>
    <w:rsid w:val="00A527BD"/>
    <w:rsid w:val="00A84278"/>
    <w:rsid w:val="00B05E7B"/>
    <w:rsid w:val="00B338B6"/>
    <w:rsid w:val="00E2243A"/>
    <w:rsid w:val="00E67CE2"/>
    <w:rsid w:val="00E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A477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A47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2">
    <w:name w:val="Style2"/>
    <w:basedOn w:val="a"/>
    <w:uiPriority w:val="99"/>
    <w:rsid w:val="003A4776"/>
  </w:style>
  <w:style w:type="paragraph" w:customStyle="1" w:styleId="Paragraph">
    <w:name w:val="Paragraph"/>
    <w:basedOn w:val="a"/>
    <w:rsid w:val="003A4776"/>
    <w:pPr>
      <w:adjustRightInd/>
      <w:spacing w:after="115" w:line="324" w:lineRule="auto"/>
      <w:ind w:firstLine="480"/>
      <w:jc w:val="both"/>
    </w:pPr>
    <w:rPr>
      <w:rFonts w:ascii="A4U" w:eastAsia="Times New Roman" w:hAnsi="A4U" w:cs="A4U"/>
      <w:noProof/>
      <w:sz w:val="28"/>
      <w:szCs w:val="28"/>
      <w:lang w:val="en-US"/>
    </w:rPr>
  </w:style>
  <w:style w:type="table" w:styleId="a3">
    <w:name w:val="Table Grid"/>
    <w:basedOn w:val="a1"/>
    <w:uiPriority w:val="59"/>
    <w:rsid w:val="00B0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8B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338B6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A477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A47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2">
    <w:name w:val="Style2"/>
    <w:basedOn w:val="a"/>
    <w:uiPriority w:val="99"/>
    <w:rsid w:val="003A4776"/>
  </w:style>
  <w:style w:type="paragraph" w:customStyle="1" w:styleId="Paragraph">
    <w:name w:val="Paragraph"/>
    <w:basedOn w:val="a"/>
    <w:rsid w:val="003A4776"/>
    <w:pPr>
      <w:adjustRightInd/>
      <w:spacing w:after="115" w:line="324" w:lineRule="auto"/>
      <w:ind w:firstLine="480"/>
      <w:jc w:val="both"/>
    </w:pPr>
    <w:rPr>
      <w:rFonts w:ascii="A4U" w:eastAsia="Times New Roman" w:hAnsi="A4U" w:cs="A4U"/>
      <w:noProof/>
      <w:sz w:val="28"/>
      <w:szCs w:val="28"/>
      <w:lang w:val="en-US"/>
    </w:rPr>
  </w:style>
  <w:style w:type="table" w:styleId="a3">
    <w:name w:val="Table Grid"/>
    <w:basedOn w:val="a1"/>
    <w:uiPriority w:val="59"/>
    <w:rsid w:val="00B0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8B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338B6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85D-2029-4505-92FB-FCB0128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2019-12-30T11:40:00Z</cp:lastPrinted>
  <dcterms:created xsi:type="dcterms:W3CDTF">2019-12-27T14:35:00Z</dcterms:created>
  <dcterms:modified xsi:type="dcterms:W3CDTF">2019-12-30T12:04:00Z</dcterms:modified>
</cp:coreProperties>
</file>